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24" w:rsidRDefault="001C67DB">
      <w:bookmarkStart w:id="0" w:name="_GoBack"/>
      <w:r>
        <w:rPr>
          <w:noProof/>
        </w:rPr>
        <w:drawing>
          <wp:inline distT="0" distB="0" distL="0" distR="0" wp14:anchorId="5E18513A" wp14:editId="28CF29A3">
            <wp:extent cx="4486275" cy="2395163"/>
            <wp:effectExtent l="0" t="0" r="0" b="5715"/>
            <wp:docPr id="1" name="図 1" descr="http://www.k-ban.net/images/illust/souon/urusa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-ban.net/images/illust/souon/urusa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907" cy="241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08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DB"/>
    <w:rsid w:val="001C67DB"/>
    <w:rsid w:val="00752E71"/>
    <w:rsid w:val="00D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373DA-C95D-43B9-AE14-CF74E76D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岩永靖弘</dc:creator>
  <cp:keywords/>
  <dc:description/>
  <cp:lastModifiedBy>岩永靖弘</cp:lastModifiedBy>
  <cp:revision>2</cp:revision>
  <dcterms:created xsi:type="dcterms:W3CDTF">2015-11-23T21:50:00Z</dcterms:created>
  <dcterms:modified xsi:type="dcterms:W3CDTF">2015-11-23T21:52:00Z</dcterms:modified>
</cp:coreProperties>
</file>